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FBA" w:rsidRPr="00D92FBA" w:rsidRDefault="00D92FBA" w:rsidP="00D92FBA">
      <w:pPr>
        <w:rPr>
          <w:b/>
          <w:sz w:val="28"/>
          <w:szCs w:val="28"/>
          <w:lang w:eastAsia="es-AR"/>
        </w:rPr>
      </w:pPr>
      <w:r w:rsidRPr="00D92FBA">
        <w:rPr>
          <w:b/>
          <w:sz w:val="28"/>
          <w:szCs w:val="28"/>
          <w:lang w:eastAsia="es-AR"/>
        </w:rPr>
        <w:t>Guía de Actividades para trabajar el cuento Las Prepersonas</w:t>
      </w:r>
      <w:r>
        <w:rPr>
          <w:b/>
          <w:sz w:val="28"/>
          <w:szCs w:val="28"/>
          <w:lang w:eastAsia="es-AR"/>
        </w:rPr>
        <w:t xml:space="preserve"> de Philip Dick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entiendes por “</w:t>
      </w:r>
      <w:proofErr w:type="spellStart"/>
      <w:r w:rsidRPr="00D92FBA">
        <w:rPr>
          <w:sz w:val="24"/>
          <w:szCs w:val="24"/>
          <w:lang w:eastAsia="es-AR"/>
        </w:rPr>
        <w:t>prepersonas</w:t>
      </w:r>
      <w:proofErr w:type="spellEnd"/>
      <w:r w:rsidRPr="00D92FBA">
        <w:rPr>
          <w:sz w:val="24"/>
          <w:szCs w:val="24"/>
          <w:lang w:eastAsia="es-AR"/>
        </w:rPr>
        <w:t>” en la historia? ¿Cómo se diferencia de lo que consideramos personas en la sociedad?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indicios te hacen cuestionar la realidad que presenta la narración?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papel juegan las instituciones o estructuras de poder en la construcción de la realidad? ¿Qué en tu opinión es lo “real” de esa realidad?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emociones te provoca ver a los personajes enfrentarse a una realidad manipulada? ¿Por qué?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 xml:space="preserve">¿En qué momentos los personajes muestran agencia o, por el contrario, la pierden? ¿Qué </w:t>
      </w:r>
      <w:bookmarkStart w:id="0" w:name="_GoBack"/>
      <w:bookmarkEnd w:id="0"/>
      <w:r w:rsidRPr="00D92FBA">
        <w:rPr>
          <w:sz w:val="24"/>
          <w:szCs w:val="24"/>
          <w:lang w:eastAsia="es-AR"/>
        </w:rPr>
        <w:t>factores externalizan esa pérdida o recuperación?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¿Cómo se exploran la identidad personal frente a identidades impuestas por sistemas tecnológicos o sociales?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significa ser humano en un mundo donde la realidad puede ser fabricada o intervenida por terceros?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críticas explícitas o implícitas hace Dick sobre la tecnología y su impacto en la libertad individual?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paralelismos identificas entre las “</w:t>
      </w:r>
      <w:proofErr w:type="spellStart"/>
      <w:r w:rsidRPr="00D92FBA">
        <w:rPr>
          <w:sz w:val="24"/>
          <w:szCs w:val="24"/>
          <w:lang w:eastAsia="es-AR"/>
        </w:rPr>
        <w:t>prepersonas</w:t>
      </w:r>
      <w:proofErr w:type="spellEnd"/>
      <w:r w:rsidRPr="00D92FBA">
        <w:rPr>
          <w:sz w:val="24"/>
          <w:szCs w:val="24"/>
          <w:lang w:eastAsia="es-AR"/>
        </w:rPr>
        <w:t>” y tecnologías contemporáneas (p. ej., IA, vigilancia, manipulación de información)?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límites deberían existir para el desarrollo de tecnologías que influyen en la percepción de la realidad?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simbolismos ves en los dispositivos o estructuras de poder que alteran la realidad? ¿Qué otros símbolos repiten la novela para cuestionar la autenticidad?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función desempeña la ambigüedad (realidad vs. simulación) en la tensión del relato? ¿Qué nos obliga a cuestionarnos de manera similar?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¿Qué ofrece la historia sobre la memoria colectiva y la historia “oficial” versus experiencias personales?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 xml:space="preserve">Si la historia presentara un final </w:t>
      </w:r>
      <w:proofErr w:type="spellStart"/>
      <w:r w:rsidRPr="00D92FBA">
        <w:rPr>
          <w:sz w:val="24"/>
          <w:szCs w:val="24"/>
          <w:lang w:eastAsia="es-AR"/>
        </w:rPr>
        <w:t>diferente</w:t>
      </w:r>
      <w:proofErr w:type="gramStart"/>
      <w:r w:rsidRPr="00D92FBA">
        <w:rPr>
          <w:sz w:val="24"/>
          <w:szCs w:val="24"/>
          <w:lang w:eastAsia="es-AR"/>
        </w:rPr>
        <w:t>,¿</w:t>
      </w:r>
      <w:proofErr w:type="gramEnd"/>
      <w:r w:rsidRPr="00D92FBA">
        <w:rPr>
          <w:sz w:val="24"/>
          <w:szCs w:val="24"/>
          <w:lang w:eastAsia="es-AR"/>
        </w:rPr>
        <w:t>Qué</w:t>
      </w:r>
      <w:proofErr w:type="spellEnd"/>
      <w:r w:rsidRPr="00D92FBA">
        <w:rPr>
          <w:sz w:val="24"/>
          <w:szCs w:val="24"/>
          <w:lang w:eastAsia="es-AR"/>
        </w:rPr>
        <w:t xml:space="preserve"> podría cambiar para profundizar la crítica?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Preguntas para escritura o ensayo (si quieres profundizar)</w:t>
      </w:r>
    </w:p>
    <w:p w:rsidR="00D92FBA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Escribe un ensayo corto analizando cómo Dick utiliza la estructura narrativa para desorientar al lector y construir la incertidumbre sobre lo real.</w:t>
      </w:r>
    </w:p>
    <w:p w:rsidR="003C493F" w:rsidRPr="00D92FBA" w:rsidRDefault="00D92FBA" w:rsidP="00D92FBA">
      <w:pPr>
        <w:pStyle w:val="Prrafodelista"/>
        <w:numPr>
          <w:ilvl w:val="0"/>
          <w:numId w:val="7"/>
        </w:numPr>
        <w:rPr>
          <w:sz w:val="24"/>
          <w:szCs w:val="24"/>
          <w:lang w:eastAsia="es-AR"/>
        </w:rPr>
      </w:pPr>
      <w:r w:rsidRPr="00D92FBA">
        <w:rPr>
          <w:sz w:val="24"/>
          <w:szCs w:val="24"/>
          <w:lang w:eastAsia="es-AR"/>
        </w:rPr>
        <w:t>Elabora un análisis de personajes: ¿quiénes son los “autores” de la realidad en la historia y qué horizontes de libertad quedan para cada uno?</w:t>
      </w:r>
    </w:p>
    <w:sectPr w:rsidR="003C493F" w:rsidRPr="00D92FBA" w:rsidSect="00D92FBA">
      <w:pgSz w:w="11906" w:h="16838"/>
      <w:pgMar w:top="1417" w:right="1133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EE41DA"/>
    <w:multiLevelType w:val="multilevel"/>
    <w:tmpl w:val="2CD8A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9FE0F95"/>
    <w:multiLevelType w:val="multilevel"/>
    <w:tmpl w:val="CE7E5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2ED123C"/>
    <w:multiLevelType w:val="multilevel"/>
    <w:tmpl w:val="5DF87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94F4745"/>
    <w:multiLevelType w:val="multilevel"/>
    <w:tmpl w:val="B82E4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0B05031"/>
    <w:multiLevelType w:val="multilevel"/>
    <w:tmpl w:val="42EA7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0E71D01"/>
    <w:multiLevelType w:val="hybridMultilevel"/>
    <w:tmpl w:val="B4CEEEBA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9467EF"/>
    <w:multiLevelType w:val="multilevel"/>
    <w:tmpl w:val="06CE6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FBA"/>
    <w:rsid w:val="003C493F"/>
    <w:rsid w:val="00D9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F043D7-4D45-4BFE-849B-2E701B390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92F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09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317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Emma-PC</dc:creator>
  <cp:keywords/>
  <dc:description/>
  <cp:lastModifiedBy>Emma-PC</cp:lastModifiedBy>
  <cp:revision>1</cp:revision>
  <dcterms:created xsi:type="dcterms:W3CDTF">2026-03-09T15:33:00Z</dcterms:created>
  <dcterms:modified xsi:type="dcterms:W3CDTF">2026-03-09T15:38:00Z</dcterms:modified>
</cp:coreProperties>
</file>